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Εικαστικά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''Μουσείο Αφής"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Μετά από την επίσκεψη στο "Dialogue in the Dark" τα παιδιά ευαισθητοποιούνται με παιχνίδια αφής, να αγγίζουν και να αισθάνονται.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Αφού παίξουν με την αίσθηση της αφής (π.χ. με μουσεία αφής, με διάφορα υλικά (αλουμινόχαρτο-γούνα και οτιδήποτε υλικό διαλέγουν τα παιδιά που τους προκαλεί κάποιο ενδιαφέρον η υφή τους).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Το κάθε παιδί είναι ελεύθερο (ατομικά ή ομαδικά) και παρουσιάζει με τον δικό του τρόπο το έργο του.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Παιχνίδι με τα συναισθήματα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Τα παιδιά δείχνουν μία διαφορετική έκφραση των συναιθημάτων τους είτε στον καθρέφτη είτε στους φίλους τους.</w:t>
      </w:r>
    </w:p>
    <w:p w:rsidR="008D6BD1" w:rsidRDefault="008D6BD1" w:rsidP="008D6BD1">
      <w:pPr>
        <w:autoSpaceDE w:val="0"/>
        <w:autoSpaceDN w:val="0"/>
        <w:adjustRightInd w:val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Στη συνέχεια (αφού δείξουν και παίξουν με διάφορα συναισθήματα), διαλέγουν και φωτογραφίζουν ανθρώπους-πράγματα ή περιβάλλοντα που τους προκαλούν αυτό το συναίσθημα και φτιάχνουν τις δικές τους ιστορίες τις οποίες μπορούν να παρουσιάσουν με  όποιον τρόπο θέλουν (π.χ. video pad, κολλάζ, αφίσα, κλπ.).</w:t>
      </w:r>
    </w:p>
    <w:p w:rsidR="008D6BD1" w:rsidRDefault="008D6BD1" w:rsidP="008D6BD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8D6BD1" w:rsidRDefault="008D6BD1" w:rsidP="008D6BD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8D6BD1" w:rsidRDefault="008D6BD1" w:rsidP="008D6BD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8D6BD1" w:rsidRPr="008D6BD1" w:rsidRDefault="008D6BD1" w:rsidP="008D6BD1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F40F2C" w:rsidRDefault="00F40F2C"/>
    <w:sectPr w:rsidR="00F40F2C" w:rsidSect="00BB211A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8D6BD1"/>
    <w:rsid w:val="008D6BD1"/>
    <w:rsid w:val="00AA1462"/>
    <w:rsid w:val="00F40F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6B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747</Characters>
  <Application>Microsoft Office Word</Application>
  <DocSecurity>0</DocSecurity>
  <Lines>6</Lines>
  <Paragraphs>1</Paragraphs>
  <ScaleCrop>false</ScaleCrop>
  <Company>Grizli777</Company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PLOUTO</dc:creator>
  <cp:lastModifiedBy>PLOUTO</cp:lastModifiedBy>
  <cp:revision>1</cp:revision>
  <dcterms:created xsi:type="dcterms:W3CDTF">2015-04-28T09:14:00Z</dcterms:created>
  <dcterms:modified xsi:type="dcterms:W3CDTF">2015-04-28T09:14:00Z</dcterms:modified>
</cp:coreProperties>
</file>